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97" w:rsidRPr="00102045" w:rsidRDefault="00CE3097" w:rsidP="00CE30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Decyzja Dz</w:t>
      </w:r>
      <w:bookmarkStart w:id="0" w:name="_GoBack"/>
      <w:bookmarkEnd w:id="0"/>
      <w:r>
        <w:rPr>
          <w:rFonts w:ascii="Verdana" w:hAnsi="Verdana" w:cs="Verdana,Bold"/>
          <w:b/>
          <w:bCs/>
          <w:sz w:val="20"/>
          <w:szCs w:val="20"/>
        </w:rPr>
        <w:t>iekana Wydziału …………</w:t>
      </w:r>
      <w:r>
        <w:rPr>
          <w:rFonts w:ascii="Verdana" w:hAnsi="Verdana" w:cs="Verdana,Bold"/>
          <w:b/>
          <w:bCs/>
          <w:sz w:val="20"/>
          <w:szCs w:val="20"/>
        </w:rPr>
        <w:br/>
        <w:t xml:space="preserve"> z dnia …………</w:t>
      </w:r>
      <w:r w:rsidRPr="00102045">
        <w:rPr>
          <w:rFonts w:ascii="Verdana" w:hAnsi="Verdana" w:cs="Verdana,Bold"/>
          <w:b/>
          <w:bCs/>
          <w:sz w:val="20"/>
          <w:szCs w:val="20"/>
        </w:rPr>
        <w:t xml:space="preserve"> r.</w:t>
      </w:r>
    </w:p>
    <w:p w:rsidR="00CE3097" w:rsidRDefault="00CE3097" w:rsidP="00CE30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102045">
        <w:rPr>
          <w:rFonts w:ascii="Verdana" w:hAnsi="Verdana" w:cs="Verdana,Bold"/>
          <w:b/>
          <w:bCs/>
          <w:sz w:val="20"/>
          <w:szCs w:val="20"/>
        </w:rPr>
        <w:t xml:space="preserve">w sprawie </w:t>
      </w:r>
      <w:r>
        <w:rPr>
          <w:rFonts w:ascii="Verdana" w:hAnsi="Verdana" w:cs="Verdana,Bold"/>
          <w:b/>
          <w:bCs/>
          <w:sz w:val="20"/>
          <w:szCs w:val="20"/>
        </w:rPr>
        <w:t xml:space="preserve">ustalenia wysokości stawek za godziny ponadwymiarowe </w:t>
      </w:r>
    </w:p>
    <w:p w:rsidR="00CE3097" w:rsidRDefault="00CE3097" w:rsidP="00CE30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w roku akademickim …………/…………</w:t>
      </w:r>
    </w:p>
    <w:p w:rsidR="00CB285B" w:rsidRPr="009F008A" w:rsidRDefault="00CB285B" w:rsidP="00CB28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70C0"/>
          <w:sz w:val="20"/>
          <w:szCs w:val="20"/>
        </w:rPr>
      </w:pPr>
      <w:r>
        <w:rPr>
          <w:rFonts w:ascii="Verdana" w:hAnsi="Verdana" w:cs="Verdana,Bold"/>
          <w:b/>
          <w:bCs/>
          <w:color w:val="0070C0"/>
          <w:sz w:val="20"/>
          <w:szCs w:val="20"/>
        </w:rPr>
        <w:br/>
      </w:r>
    </w:p>
    <w:p w:rsidR="00CB285B" w:rsidRDefault="0076284A" w:rsidP="0076284A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3A0CAE">
        <w:rPr>
          <w:rFonts w:ascii="Verdana" w:eastAsiaTheme="minorHAnsi" w:hAnsi="Verdana" w:cstheme="minorBidi"/>
          <w:sz w:val="20"/>
          <w:szCs w:val="20"/>
        </w:rPr>
        <w:t xml:space="preserve">Na podstawie § 54 Regulaminu pracy AGH ustalonego zarządzeniem Nr 39/2019 Rektora </w:t>
      </w:r>
      <w:r w:rsidR="003A0CAE" w:rsidRPr="003A0CAE">
        <w:rPr>
          <w:rFonts w:ascii="Verdana" w:hAnsi="Verdana" w:cs="Verdana,Bold"/>
          <w:bCs/>
          <w:sz w:val="20"/>
          <w:szCs w:val="20"/>
        </w:rPr>
        <w:t>Akademii Górniczo-Hutniczej im. Stanisława Staszica w Krakowie</w:t>
      </w:r>
      <w:r w:rsidRPr="003A0CAE">
        <w:rPr>
          <w:rFonts w:ascii="Verdana" w:eastAsiaTheme="minorHAnsi" w:hAnsi="Verdana" w:cstheme="minorBidi"/>
          <w:sz w:val="20"/>
          <w:szCs w:val="20"/>
        </w:rPr>
        <w:t xml:space="preserve"> z dnia 16 września 2019 r., </w:t>
      </w:r>
      <w:r w:rsidR="003A0CAE" w:rsidRPr="003A0CAE">
        <w:rPr>
          <w:rFonts w:ascii="Verdana" w:hAnsi="Verdana" w:cs="Verdana,Bold"/>
          <w:bCs/>
          <w:sz w:val="20"/>
          <w:szCs w:val="20"/>
        </w:rPr>
        <w:t>w sprawie Regulaminu pracy Akademii Górniczo-Hutniczej im. Stanisława Staszica w Krakowie</w:t>
      </w:r>
      <w:r w:rsidR="003A0CAE" w:rsidRPr="003A0CAE">
        <w:rPr>
          <w:rFonts w:ascii="Verdana" w:hAnsi="Verdana" w:cs="Verdana"/>
          <w:sz w:val="20"/>
          <w:szCs w:val="20"/>
        </w:rPr>
        <w:t xml:space="preserve"> </w:t>
      </w:r>
      <w:r w:rsidR="009945B5" w:rsidRPr="003A0CAE">
        <w:rPr>
          <w:rFonts w:ascii="Verdana" w:hAnsi="Verdana" w:cs="Verdana"/>
          <w:sz w:val="20"/>
          <w:szCs w:val="20"/>
        </w:rPr>
        <w:t>ustalam w</w:t>
      </w:r>
      <w:r w:rsidR="00CB285B" w:rsidRPr="003A0CAE">
        <w:rPr>
          <w:rFonts w:ascii="Verdana" w:hAnsi="Verdana" w:cs="Verdana"/>
          <w:sz w:val="20"/>
          <w:szCs w:val="20"/>
        </w:rPr>
        <w:t>ysokość stawki za godziny ponadwymiarowe</w:t>
      </w:r>
      <w:r w:rsidR="009945B5" w:rsidRPr="003A0CAE">
        <w:rPr>
          <w:rFonts w:ascii="Verdana" w:hAnsi="Verdana" w:cs="Verdana"/>
          <w:sz w:val="20"/>
          <w:szCs w:val="20"/>
        </w:rPr>
        <w:t xml:space="preserve"> w roku akademickim ....../......</w:t>
      </w:r>
      <w:r w:rsidR="00CB285B" w:rsidRPr="003A0CAE">
        <w:rPr>
          <w:rFonts w:ascii="Verdana" w:hAnsi="Verdana" w:cs="Verdana"/>
          <w:sz w:val="20"/>
          <w:szCs w:val="20"/>
        </w:rPr>
        <w:t>:</w:t>
      </w:r>
    </w:p>
    <w:p w:rsidR="00CB285B" w:rsidRPr="009F3D22" w:rsidRDefault="00CB285B" w:rsidP="00CB28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280"/>
        <w:gridCol w:w="1537"/>
        <w:gridCol w:w="1692"/>
      </w:tblGrid>
      <w:tr w:rsidR="00CB285B" w:rsidRPr="00E16D57" w:rsidTr="001654E9">
        <w:trPr>
          <w:trHeight w:val="745"/>
        </w:trPr>
        <w:tc>
          <w:tcPr>
            <w:tcW w:w="555" w:type="dxa"/>
            <w:shd w:val="clear" w:color="auto" w:fill="auto"/>
            <w:vAlign w:val="center"/>
          </w:tcPr>
          <w:p w:rsidR="00CB285B" w:rsidRPr="00E16D57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16D57"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CB285B" w:rsidRPr="00E16D57" w:rsidRDefault="00CB285B" w:rsidP="00B65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16D57">
              <w:rPr>
                <w:rFonts w:ascii="Verdana" w:hAnsi="Verdana" w:cs="Verdana"/>
                <w:sz w:val="20"/>
                <w:szCs w:val="20"/>
              </w:rPr>
              <w:t>Stanowisko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B285B" w:rsidRPr="00E16D57" w:rsidRDefault="00CB285B" w:rsidP="001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16D57">
              <w:rPr>
                <w:rFonts w:ascii="Verdana" w:hAnsi="Verdana" w:cs="Verdana"/>
                <w:sz w:val="20"/>
                <w:szCs w:val="20"/>
              </w:rPr>
              <w:t>Studia stacjonarne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B285B" w:rsidRPr="00E16D57" w:rsidRDefault="00CB285B" w:rsidP="001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16D57">
              <w:rPr>
                <w:rFonts w:ascii="Verdana" w:hAnsi="Verdana" w:cs="Verdana"/>
                <w:sz w:val="20"/>
                <w:szCs w:val="20"/>
              </w:rPr>
              <w:t>Studia niestacjonarne</w:t>
            </w:r>
          </w:p>
        </w:tc>
      </w:tr>
      <w:tr w:rsidR="00CB285B" w:rsidRPr="00E16D57" w:rsidTr="00CE3097">
        <w:trPr>
          <w:trHeight w:val="851"/>
        </w:trPr>
        <w:tc>
          <w:tcPr>
            <w:tcW w:w="555" w:type="dxa"/>
            <w:shd w:val="clear" w:color="auto" w:fill="auto"/>
            <w:vAlign w:val="center"/>
          </w:tcPr>
          <w:p w:rsidR="00CB285B" w:rsidRPr="00E16D57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16D57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CB285B" w:rsidRPr="00E16D57" w:rsidRDefault="00CE3097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 w:rsidR="00CB285B" w:rsidRPr="00E16D57">
              <w:rPr>
                <w:rFonts w:ascii="Verdana" w:hAnsi="Verdana" w:cs="Verdana"/>
                <w:sz w:val="20"/>
                <w:szCs w:val="20"/>
              </w:rPr>
              <w:t>rofesor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B285B" w:rsidRPr="00F161FB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B285B" w:rsidRPr="00F161FB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</w:tr>
      <w:tr w:rsidR="00CB285B" w:rsidRPr="00E16D57" w:rsidTr="00CE3097">
        <w:trPr>
          <w:trHeight w:val="851"/>
        </w:trPr>
        <w:tc>
          <w:tcPr>
            <w:tcW w:w="555" w:type="dxa"/>
            <w:shd w:val="clear" w:color="auto" w:fill="auto"/>
            <w:vAlign w:val="center"/>
          </w:tcPr>
          <w:p w:rsidR="00CB285B" w:rsidRPr="00E16D57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16D57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CB285B" w:rsidRPr="00E16D57" w:rsidRDefault="00CE3097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 w:rsidR="00CB285B" w:rsidRPr="00E16D57">
              <w:rPr>
                <w:rFonts w:ascii="Verdana" w:hAnsi="Verdana" w:cs="Verdana"/>
                <w:sz w:val="20"/>
                <w:szCs w:val="20"/>
              </w:rPr>
              <w:t xml:space="preserve">rofesor </w:t>
            </w:r>
            <w:r>
              <w:rPr>
                <w:rFonts w:ascii="Verdana" w:hAnsi="Verdana" w:cs="Verdana"/>
                <w:sz w:val="20"/>
                <w:szCs w:val="20"/>
              </w:rPr>
              <w:t>uczelni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B285B" w:rsidRPr="00F161FB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B285B" w:rsidRPr="00F161FB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</w:tr>
      <w:tr w:rsidR="00CB285B" w:rsidRPr="00E16D57" w:rsidTr="00CE3097">
        <w:trPr>
          <w:trHeight w:val="851"/>
        </w:trPr>
        <w:tc>
          <w:tcPr>
            <w:tcW w:w="555" w:type="dxa"/>
            <w:shd w:val="clear" w:color="auto" w:fill="auto"/>
            <w:vAlign w:val="center"/>
          </w:tcPr>
          <w:p w:rsidR="00CB285B" w:rsidRPr="00E16D57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16D57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CB285B" w:rsidRPr="00E16D57" w:rsidRDefault="00CE3097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  <w:r w:rsidR="00CB285B" w:rsidRPr="00E16D57">
              <w:rPr>
                <w:rFonts w:ascii="Verdana" w:hAnsi="Verdana" w:cs="Verdana"/>
                <w:sz w:val="20"/>
                <w:szCs w:val="20"/>
              </w:rPr>
              <w:t>diunkt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B285B" w:rsidRPr="00F161FB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B285B" w:rsidRPr="00F161FB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</w:tr>
      <w:tr w:rsidR="00CB285B" w:rsidRPr="00E16D57" w:rsidTr="00CE3097">
        <w:trPr>
          <w:trHeight w:val="851"/>
        </w:trPr>
        <w:tc>
          <w:tcPr>
            <w:tcW w:w="555" w:type="dxa"/>
            <w:shd w:val="clear" w:color="auto" w:fill="auto"/>
            <w:vAlign w:val="center"/>
          </w:tcPr>
          <w:p w:rsidR="00CB285B" w:rsidRPr="00E16D57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16D57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CB285B" w:rsidRPr="00E16D57" w:rsidRDefault="00CE3097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  <w:r w:rsidR="00CB285B" w:rsidRPr="00E16D57">
              <w:rPr>
                <w:rFonts w:ascii="Verdana" w:hAnsi="Verdana" w:cs="Verdana"/>
                <w:sz w:val="20"/>
                <w:szCs w:val="20"/>
              </w:rPr>
              <w:t>systent, lektor, instruktor</w:t>
            </w:r>
            <w:r>
              <w:rPr>
                <w:rFonts w:ascii="Verdana" w:hAnsi="Verdana" w:cs="Verdana"/>
                <w:sz w:val="20"/>
                <w:szCs w:val="20"/>
              </w:rPr>
              <w:t>, starszy lektor, starszy instruktor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B285B" w:rsidRPr="00F161FB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B285B" w:rsidRPr="00F161FB" w:rsidRDefault="00CB285B" w:rsidP="00943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</w:tr>
    </w:tbl>
    <w:p w:rsidR="00CB285B" w:rsidRPr="009F3D22" w:rsidRDefault="00CB285B" w:rsidP="002E7AE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B91FCB" w:rsidRDefault="00B91FCB" w:rsidP="00B77E5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6710F" w:rsidRDefault="0056710F" w:rsidP="00B77E5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6710F" w:rsidRDefault="0056710F" w:rsidP="00B77E5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6710F" w:rsidRDefault="0056710F" w:rsidP="00B77E5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6710F" w:rsidRDefault="008B56BF" w:rsidP="00B77E5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</w:t>
      </w:r>
    </w:p>
    <w:p w:rsidR="0056710F" w:rsidRPr="002E7AE6" w:rsidRDefault="008B56BF" w:rsidP="00191CC8">
      <w:pPr>
        <w:spacing w:after="0" w:line="240" w:lineRule="auto"/>
        <w:ind w:left="566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Dziekan Wydziału</w:t>
      </w:r>
    </w:p>
    <w:sectPr w:rsidR="0056710F" w:rsidRPr="002E7AE6" w:rsidSect="00AC54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06" w:rsidRDefault="00432006" w:rsidP="0036507F">
      <w:pPr>
        <w:spacing w:after="0" w:line="240" w:lineRule="auto"/>
      </w:pPr>
      <w:r>
        <w:separator/>
      </w:r>
    </w:p>
  </w:endnote>
  <w:endnote w:type="continuationSeparator" w:id="0">
    <w:p w:rsidR="00432006" w:rsidRDefault="00432006" w:rsidP="003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06" w:rsidRDefault="00432006" w:rsidP="0036507F">
      <w:pPr>
        <w:spacing w:after="0" w:line="240" w:lineRule="auto"/>
      </w:pPr>
      <w:r>
        <w:separator/>
      </w:r>
    </w:p>
  </w:footnote>
  <w:footnote w:type="continuationSeparator" w:id="0">
    <w:p w:rsidR="00432006" w:rsidRDefault="00432006" w:rsidP="003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7F" w:rsidRDefault="0036507F" w:rsidP="0036507F">
    <w:pPr>
      <w:pStyle w:val="Nagwek"/>
      <w:jc w:val="right"/>
    </w:pPr>
    <w:r>
      <w:t>Załącznik nr 7 do Zarządzenia Nr</w:t>
    </w:r>
    <w:r w:rsidR="0076284A">
      <w:t xml:space="preserve"> </w:t>
    </w:r>
    <w:r w:rsidR="003C1035">
      <w:t>1</w:t>
    </w:r>
    <w:r w:rsidR="005827C8">
      <w:t>/2020</w:t>
    </w:r>
    <w:r>
      <w:t xml:space="preserve"> Rektora AGH z dnia </w:t>
    </w:r>
    <w:r w:rsidR="003C1035">
      <w:t xml:space="preserve">8 </w:t>
    </w:r>
    <w:r w:rsidR="005827C8">
      <w:t>stycznia 2020</w:t>
    </w:r>
    <w:r>
      <w:t xml:space="preserve"> r.</w:t>
    </w:r>
  </w:p>
  <w:p w:rsidR="0036507F" w:rsidRDefault="00365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DA8"/>
    <w:multiLevelType w:val="hybridMultilevel"/>
    <w:tmpl w:val="458808FA"/>
    <w:lvl w:ilvl="0" w:tplc="430A5D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65F77"/>
    <w:multiLevelType w:val="hybridMultilevel"/>
    <w:tmpl w:val="49107A46"/>
    <w:lvl w:ilvl="0" w:tplc="0415000F">
      <w:start w:val="1"/>
      <w:numFmt w:val="decimal"/>
      <w:lvlText w:val="%1."/>
      <w:lvlJc w:val="left"/>
      <w:pPr>
        <w:ind w:left="7165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EC2"/>
    <w:multiLevelType w:val="hybridMultilevel"/>
    <w:tmpl w:val="D834D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76B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3EC5"/>
    <w:multiLevelType w:val="hybridMultilevel"/>
    <w:tmpl w:val="F328FFC2"/>
    <w:lvl w:ilvl="0" w:tplc="59965CE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4F82"/>
    <w:multiLevelType w:val="hybridMultilevel"/>
    <w:tmpl w:val="209C7E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43373F"/>
    <w:multiLevelType w:val="hybridMultilevel"/>
    <w:tmpl w:val="65F4D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B"/>
    <w:rsid w:val="0001279E"/>
    <w:rsid w:val="00030466"/>
    <w:rsid w:val="000308E9"/>
    <w:rsid w:val="0005791E"/>
    <w:rsid w:val="00095BED"/>
    <w:rsid w:val="000C19E7"/>
    <w:rsid w:val="000E3766"/>
    <w:rsid w:val="0010338B"/>
    <w:rsid w:val="001654E9"/>
    <w:rsid w:val="00191CC8"/>
    <w:rsid w:val="001A5BC0"/>
    <w:rsid w:val="001B3E90"/>
    <w:rsid w:val="001B4105"/>
    <w:rsid w:val="001B7F2C"/>
    <w:rsid w:val="00244159"/>
    <w:rsid w:val="002E7078"/>
    <w:rsid w:val="002E7AE6"/>
    <w:rsid w:val="003026B8"/>
    <w:rsid w:val="0035419E"/>
    <w:rsid w:val="0036507F"/>
    <w:rsid w:val="00384C0D"/>
    <w:rsid w:val="003A0CAE"/>
    <w:rsid w:val="003A131E"/>
    <w:rsid w:val="003B5489"/>
    <w:rsid w:val="003C1035"/>
    <w:rsid w:val="00432006"/>
    <w:rsid w:val="004974AB"/>
    <w:rsid w:val="004A31D0"/>
    <w:rsid w:val="004A386B"/>
    <w:rsid w:val="004A39A1"/>
    <w:rsid w:val="005353AC"/>
    <w:rsid w:val="00535586"/>
    <w:rsid w:val="00564C9D"/>
    <w:rsid w:val="0056710F"/>
    <w:rsid w:val="005827C8"/>
    <w:rsid w:val="0059003A"/>
    <w:rsid w:val="005B00D3"/>
    <w:rsid w:val="005B5118"/>
    <w:rsid w:val="005D05E0"/>
    <w:rsid w:val="006039FC"/>
    <w:rsid w:val="0062147E"/>
    <w:rsid w:val="006353A7"/>
    <w:rsid w:val="006574E6"/>
    <w:rsid w:val="006C1567"/>
    <w:rsid w:val="006E406A"/>
    <w:rsid w:val="007100F5"/>
    <w:rsid w:val="0072024A"/>
    <w:rsid w:val="00722738"/>
    <w:rsid w:val="0076284A"/>
    <w:rsid w:val="00794ACC"/>
    <w:rsid w:val="007B2A1B"/>
    <w:rsid w:val="00801E8B"/>
    <w:rsid w:val="008261D7"/>
    <w:rsid w:val="00843C14"/>
    <w:rsid w:val="008A6272"/>
    <w:rsid w:val="008B56BF"/>
    <w:rsid w:val="00906FD2"/>
    <w:rsid w:val="00935A95"/>
    <w:rsid w:val="009362C2"/>
    <w:rsid w:val="00943704"/>
    <w:rsid w:val="0096731B"/>
    <w:rsid w:val="0097378F"/>
    <w:rsid w:val="009837E2"/>
    <w:rsid w:val="009945B5"/>
    <w:rsid w:val="009C530B"/>
    <w:rsid w:val="00A5555A"/>
    <w:rsid w:val="00A773B5"/>
    <w:rsid w:val="00A87A89"/>
    <w:rsid w:val="00A97719"/>
    <w:rsid w:val="00AC5435"/>
    <w:rsid w:val="00AF0313"/>
    <w:rsid w:val="00B51724"/>
    <w:rsid w:val="00B635A6"/>
    <w:rsid w:val="00B650B3"/>
    <w:rsid w:val="00B66D3F"/>
    <w:rsid w:val="00B77E51"/>
    <w:rsid w:val="00B91FCB"/>
    <w:rsid w:val="00BF74FC"/>
    <w:rsid w:val="00C02916"/>
    <w:rsid w:val="00C13767"/>
    <w:rsid w:val="00C2330E"/>
    <w:rsid w:val="00C3247D"/>
    <w:rsid w:val="00C700A1"/>
    <w:rsid w:val="00C90EEC"/>
    <w:rsid w:val="00C95E9E"/>
    <w:rsid w:val="00CA426D"/>
    <w:rsid w:val="00CB285B"/>
    <w:rsid w:val="00CE3097"/>
    <w:rsid w:val="00CE5B37"/>
    <w:rsid w:val="00D0171D"/>
    <w:rsid w:val="00D1244E"/>
    <w:rsid w:val="00D251FE"/>
    <w:rsid w:val="00D46AB5"/>
    <w:rsid w:val="00DC6590"/>
    <w:rsid w:val="00E069DC"/>
    <w:rsid w:val="00E44952"/>
    <w:rsid w:val="00E67A97"/>
    <w:rsid w:val="00E912EE"/>
    <w:rsid w:val="00ED4795"/>
    <w:rsid w:val="00F8425E"/>
    <w:rsid w:val="00F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6DA28"/>
  <w15:docId w15:val="{71155EC0-BAC5-4FDB-9F30-96BC8C1E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C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0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0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0075-0652-4648-9873-0B84E08B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Marta S.</cp:lastModifiedBy>
  <cp:revision>3</cp:revision>
  <cp:lastPrinted>2017-07-11T10:12:00Z</cp:lastPrinted>
  <dcterms:created xsi:type="dcterms:W3CDTF">2020-01-07T07:35:00Z</dcterms:created>
  <dcterms:modified xsi:type="dcterms:W3CDTF">2020-01-09T09:53:00Z</dcterms:modified>
</cp:coreProperties>
</file>