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34A4" w14:textId="77777777" w:rsidR="00CB285B" w:rsidRPr="009B5645" w:rsidRDefault="00D57B16" w:rsidP="00D57B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9B5645">
        <w:rPr>
          <w:rFonts w:ascii="Verdana" w:hAnsi="Verdana" w:cs="Verdana,Bold"/>
          <w:b/>
          <w:bCs/>
          <w:sz w:val="20"/>
          <w:szCs w:val="20"/>
        </w:rPr>
        <w:t xml:space="preserve">Decyzja Dziekana </w:t>
      </w:r>
      <w:r w:rsidR="00CB285B" w:rsidRPr="009B5645">
        <w:rPr>
          <w:rFonts w:ascii="Verdana" w:hAnsi="Verdana" w:cs="Verdana,Bold"/>
          <w:b/>
          <w:bCs/>
          <w:sz w:val="20"/>
          <w:szCs w:val="20"/>
        </w:rPr>
        <w:t xml:space="preserve">Wydziału </w:t>
      </w:r>
      <w:r w:rsidRPr="009B5645">
        <w:rPr>
          <w:rFonts w:ascii="Verdana" w:hAnsi="Verdana" w:cs="Verdana,Bold"/>
          <w:b/>
          <w:bCs/>
          <w:sz w:val="20"/>
          <w:szCs w:val="20"/>
        </w:rPr>
        <w:t>…………</w:t>
      </w:r>
      <w:r w:rsidR="00CB285B" w:rsidRPr="009B5645">
        <w:rPr>
          <w:rFonts w:ascii="Verdana" w:hAnsi="Verdana" w:cs="Verdana,Bold"/>
          <w:b/>
          <w:bCs/>
          <w:sz w:val="20"/>
          <w:szCs w:val="20"/>
        </w:rPr>
        <w:br/>
        <w:t xml:space="preserve"> z dnia </w:t>
      </w:r>
      <w:r w:rsidRPr="009B5645">
        <w:rPr>
          <w:rFonts w:ascii="Verdana" w:hAnsi="Verdana" w:cs="Verdana,Bold"/>
          <w:b/>
          <w:bCs/>
          <w:sz w:val="20"/>
          <w:szCs w:val="20"/>
        </w:rPr>
        <w:t>…………</w:t>
      </w:r>
      <w:r w:rsidR="00CB285B" w:rsidRPr="009B5645">
        <w:rPr>
          <w:rFonts w:ascii="Verdana" w:hAnsi="Verdana" w:cs="Verdana,Bold"/>
          <w:b/>
          <w:bCs/>
          <w:sz w:val="20"/>
          <w:szCs w:val="20"/>
        </w:rPr>
        <w:t xml:space="preserve"> r.</w:t>
      </w:r>
    </w:p>
    <w:p w14:paraId="50786D4A" w14:textId="77777777" w:rsidR="00881777" w:rsidRPr="009B5645" w:rsidRDefault="00CB285B" w:rsidP="00CB285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9B5645">
        <w:rPr>
          <w:rFonts w:ascii="Verdana" w:hAnsi="Verdana" w:cs="Verdana,Bold"/>
          <w:b/>
          <w:bCs/>
          <w:sz w:val="20"/>
          <w:szCs w:val="20"/>
        </w:rPr>
        <w:t xml:space="preserve">w sprawie </w:t>
      </w:r>
      <w:r w:rsidR="00D57B16" w:rsidRPr="009B5645">
        <w:rPr>
          <w:rFonts w:ascii="Verdana" w:hAnsi="Verdana" w:cs="Verdana,Bold"/>
          <w:b/>
          <w:bCs/>
          <w:sz w:val="20"/>
          <w:szCs w:val="20"/>
        </w:rPr>
        <w:t xml:space="preserve">ustalenia dodatkowych </w:t>
      </w:r>
      <w:r w:rsidR="004A31D0" w:rsidRPr="009B5645">
        <w:rPr>
          <w:rFonts w:ascii="Verdana" w:hAnsi="Verdana" w:cs="Verdana,Bold"/>
          <w:b/>
          <w:bCs/>
          <w:sz w:val="20"/>
          <w:szCs w:val="20"/>
        </w:rPr>
        <w:t>godzin zajęć dydaktycznych</w:t>
      </w:r>
      <w:r w:rsidR="00881777" w:rsidRPr="009B5645">
        <w:rPr>
          <w:rFonts w:ascii="Verdana" w:hAnsi="Verdana" w:cs="Verdana,Bold"/>
          <w:b/>
          <w:bCs/>
          <w:sz w:val="20"/>
          <w:szCs w:val="20"/>
        </w:rPr>
        <w:t>,</w:t>
      </w:r>
      <w:r w:rsidR="00AA0F56" w:rsidRPr="009B5645">
        <w:rPr>
          <w:rFonts w:ascii="Verdana" w:hAnsi="Verdana" w:cs="Verdana,Bold"/>
          <w:b/>
          <w:bCs/>
          <w:sz w:val="20"/>
          <w:szCs w:val="20"/>
        </w:rPr>
        <w:br/>
        <w:t>na rok akademicki ………/………,</w:t>
      </w:r>
    </w:p>
    <w:p w14:paraId="6B24D1F3" w14:textId="342795CB" w:rsidR="009B5645" w:rsidRPr="009B5645" w:rsidRDefault="009B5645" w:rsidP="009C3F7B">
      <w:pPr>
        <w:autoSpaceDE w:val="0"/>
        <w:autoSpaceDN w:val="0"/>
        <w:adjustRightInd w:val="0"/>
        <w:spacing w:before="480"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 w:rsidRPr="0073352A">
        <w:rPr>
          <w:rFonts w:ascii="Verdana" w:hAnsi="Verdana" w:cs="Verdana,Bold"/>
          <w:bCs/>
          <w:sz w:val="20"/>
          <w:szCs w:val="20"/>
        </w:rPr>
        <w:t xml:space="preserve">Na podstawie § 52 Regulaminu pracy </w:t>
      </w:r>
      <w:r w:rsidR="00083A8D" w:rsidRPr="000A5453">
        <w:rPr>
          <w:rFonts w:ascii="Verdana" w:hAnsi="Verdana" w:cs="Verdana,Bold"/>
          <w:bCs/>
          <w:sz w:val="20"/>
          <w:szCs w:val="20"/>
        </w:rPr>
        <w:t>Akademii Górniczo-Hutniczej im. Stanisława Staszica w Krakowie</w:t>
      </w:r>
      <w:r w:rsidR="00083A8D" w:rsidRPr="0073352A">
        <w:rPr>
          <w:rFonts w:ascii="Verdana" w:hAnsi="Verdana" w:cs="Verdana,Bold"/>
          <w:bCs/>
          <w:sz w:val="20"/>
          <w:szCs w:val="20"/>
        </w:rPr>
        <w:t xml:space="preserve"> </w:t>
      </w:r>
      <w:r w:rsidRPr="0073352A">
        <w:rPr>
          <w:rFonts w:ascii="Verdana" w:hAnsi="Verdana" w:cs="Verdana,Bold"/>
          <w:bCs/>
          <w:sz w:val="20"/>
          <w:szCs w:val="20"/>
        </w:rPr>
        <w:t xml:space="preserve">ustalonego zarządzeniem </w:t>
      </w:r>
      <w:r w:rsidR="000A5453" w:rsidRPr="000A5453">
        <w:rPr>
          <w:rFonts w:ascii="Verdana" w:hAnsi="Verdana" w:cs="Verdana,Bold"/>
          <w:bCs/>
          <w:sz w:val="20"/>
          <w:szCs w:val="20"/>
        </w:rPr>
        <w:t>Nr 39/2019 Rektora AGH</w:t>
      </w:r>
      <w:r w:rsidR="000A5453">
        <w:rPr>
          <w:rFonts w:ascii="Verdana" w:hAnsi="Verdana" w:cs="Verdana,Bold"/>
          <w:bCs/>
          <w:sz w:val="20"/>
          <w:szCs w:val="20"/>
        </w:rPr>
        <w:t xml:space="preserve"> </w:t>
      </w:r>
      <w:r w:rsidR="000A5453" w:rsidRPr="000A5453">
        <w:rPr>
          <w:rFonts w:ascii="Verdana" w:hAnsi="Verdana" w:cs="Verdana,Bold"/>
          <w:bCs/>
          <w:sz w:val="20"/>
          <w:szCs w:val="20"/>
        </w:rPr>
        <w:t>z dnia 16 września</w:t>
      </w:r>
      <w:r w:rsidR="00083A8D">
        <w:rPr>
          <w:rFonts w:ascii="Verdana" w:hAnsi="Verdana" w:cs="Verdana,Bold"/>
          <w:bCs/>
          <w:sz w:val="20"/>
          <w:szCs w:val="20"/>
        </w:rPr>
        <w:t xml:space="preserve"> </w:t>
      </w:r>
      <w:r w:rsidR="000A5453" w:rsidRPr="000A5453">
        <w:rPr>
          <w:rFonts w:ascii="Verdana" w:hAnsi="Verdana" w:cs="Verdana,Bold"/>
          <w:bCs/>
          <w:sz w:val="20"/>
          <w:szCs w:val="20"/>
        </w:rPr>
        <w:t>2019 r.</w:t>
      </w:r>
      <w:r w:rsidR="009C3F7B" w:rsidRPr="009C3F7B">
        <w:t xml:space="preserve"> </w:t>
      </w:r>
      <w:r w:rsidR="00CF3127">
        <w:t xml:space="preserve">(tekst jednolity ustalony zarządzeniem Nr 53/2023 </w:t>
      </w:r>
      <w:r w:rsidR="00CF3127" w:rsidRPr="000A5453">
        <w:rPr>
          <w:rFonts w:ascii="Verdana" w:hAnsi="Verdana" w:cs="Verdana,Bold"/>
          <w:bCs/>
          <w:sz w:val="20"/>
          <w:szCs w:val="20"/>
        </w:rPr>
        <w:t>Rektora AGH</w:t>
      </w:r>
      <w:r w:rsidR="00CF3127">
        <w:t xml:space="preserve"> z dnia 15 września 2023 r.)</w:t>
      </w:r>
      <w:r w:rsidR="00083A8D">
        <w:rPr>
          <w:rFonts w:ascii="Verdana" w:hAnsi="Verdana" w:cs="Verdana,Bold"/>
          <w:bCs/>
          <w:sz w:val="20"/>
          <w:szCs w:val="20"/>
        </w:rPr>
        <w:t xml:space="preserve"> </w:t>
      </w:r>
      <w:r w:rsidRPr="00E25980">
        <w:rPr>
          <w:rFonts w:ascii="Verdana" w:hAnsi="Verdana" w:cs="Verdana,Bold"/>
          <w:bCs/>
          <w:sz w:val="20"/>
          <w:szCs w:val="20"/>
        </w:rPr>
        <w:t>ustalam następujące dodatkowe godziny zajęć dydaktycznych,</w:t>
      </w:r>
      <w:r w:rsidR="00083A8D">
        <w:rPr>
          <w:rFonts w:ascii="Verdana" w:hAnsi="Verdana" w:cs="Verdana,Bold"/>
          <w:bCs/>
          <w:sz w:val="20"/>
          <w:szCs w:val="20"/>
        </w:rPr>
        <w:t xml:space="preserve"> </w:t>
      </w:r>
      <w:r w:rsidRPr="00E25980">
        <w:rPr>
          <w:rFonts w:ascii="Verdana" w:hAnsi="Verdana" w:cs="Verdana,Bold"/>
          <w:bCs/>
          <w:sz w:val="20"/>
          <w:szCs w:val="20"/>
        </w:rPr>
        <w:t>na rok akademicki ………/………:</w:t>
      </w:r>
    </w:p>
    <w:p w14:paraId="0A4C91C0" w14:textId="31B056EE" w:rsidR="00CB285B" w:rsidRPr="00DF5615" w:rsidRDefault="00CB285B" w:rsidP="009C3F7B">
      <w:pPr>
        <w:autoSpaceDE w:val="0"/>
        <w:autoSpaceDN w:val="0"/>
        <w:adjustRightInd w:val="0"/>
        <w:spacing w:before="36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DF5615">
        <w:rPr>
          <w:rFonts w:ascii="Verdana" w:hAnsi="Verdana" w:cs="Verdana"/>
          <w:b/>
          <w:sz w:val="20"/>
          <w:szCs w:val="20"/>
        </w:rPr>
        <w:t>Liczb</w:t>
      </w:r>
      <w:r w:rsidR="00881777" w:rsidRPr="00DF5615">
        <w:rPr>
          <w:rFonts w:ascii="Verdana" w:hAnsi="Verdana" w:cs="Verdana"/>
          <w:b/>
          <w:sz w:val="20"/>
          <w:szCs w:val="20"/>
        </w:rPr>
        <w:t>a</w:t>
      </w:r>
      <w:r w:rsidRPr="00DF5615">
        <w:rPr>
          <w:rFonts w:ascii="Verdana" w:hAnsi="Verdana" w:cs="Verdana"/>
          <w:b/>
          <w:sz w:val="20"/>
          <w:szCs w:val="20"/>
        </w:rPr>
        <w:t xml:space="preserve"> godzin z tytułu opieki nad:</w:t>
      </w:r>
    </w:p>
    <w:p w14:paraId="7D2D1292" w14:textId="7E15B6FB" w:rsidR="006F7F25" w:rsidRPr="00DF5615" w:rsidRDefault="00AF3AB8" w:rsidP="00A80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DF5615">
        <w:rPr>
          <w:rFonts w:ascii="Verdana" w:hAnsi="Verdana" w:cs="Verdana"/>
          <w:sz w:val="20"/>
          <w:szCs w:val="20"/>
        </w:rPr>
        <w:t>projektem dyplomowym lub pracą dyplomową (rozpoczętych w jednym roku akademickim), po złożeniu zgodnie z wymogami określonymi w Regulaminie studiów AGH</w:t>
      </w:r>
      <w:r w:rsidR="000B4019" w:rsidRPr="00DF5615">
        <w:rPr>
          <w:rFonts w:ascii="Verdana" w:hAnsi="Verdana" w:cs="Verdana"/>
          <w:sz w:val="20"/>
          <w:szCs w:val="20"/>
        </w:rPr>
        <w:t xml:space="preserve"> </w:t>
      </w:r>
      <w:r w:rsidR="006F7F25" w:rsidRPr="00DF5615">
        <w:rPr>
          <w:rFonts w:ascii="Verdana" w:hAnsi="Verdana" w:cs="Verdana"/>
          <w:sz w:val="20"/>
          <w:szCs w:val="20"/>
        </w:rPr>
        <w:t xml:space="preserve">przy zachowaniu możliwie równomiernego rozdziału pomiędzy nauczycieli </w:t>
      </w:r>
    </w:p>
    <w:p w14:paraId="452E7236" w14:textId="77777777" w:rsidR="006F7F25" w:rsidRPr="00DF5615" w:rsidRDefault="006F7F25" w:rsidP="006F7F25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DF5615">
        <w:rPr>
          <w:rFonts w:ascii="Verdana" w:hAnsi="Verdana" w:cs="Verdana"/>
          <w:sz w:val="20"/>
          <w:szCs w:val="20"/>
        </w:rPr>
        <w:t>akademickich:</w:t>
      </w:r>
    </w:p>
    <w:p w14:paraId="3549FE63" w14:textId="553194F9" w:rsidR="006F7F25" w:rsidRPr="00DF5615" w:rsidRDefault="006F7F25" w:rsidP="000B7B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DF5615">
        <w:rPr>
          <w:rFonts w:ascii="Verdana" w:hAnsi="Verdana" w:cs="Verdana"/>
          <w:sz w:val="20"/>
          <w:szCs w:val="20"/>
        </w:rPr>
        <w:t xml:space="preserve">− </w:t>
      </w:r>
      <w:r w:rsidR="00AC729F" w:rsidRPr="00DF5615">
        <w:rPr>
          <w:rFonts w:ascii="Verdana" w:hAnsi="Verdana" w:cs="Verdana"/>
          <w:sz w:val="20"/>
          <w:szCs w:val="20"/>
        </w:rPr>
        <w:t>..</w:t>
      </w:r>
      <w:r w:rsidRPr="00DF5615">
        <w:rPr>
          <w:rFonts w:ascii="Verdana" w:hAnsi="Verdana" w:cs="Verdana"/>
          <w:sz w:val="20"/>
          <w:szCs w:val="20"/>
        </w:rPr>
        <w:t>. – za pracę dyplomową na studiach pierwszego stopnia,</w:t>
      </w:r>
      <w:r w:rsidR="00AC729F" w:rsidRPr="00DF5615">
        <w:rPr>
          <w:rFonts w:ascii="Verdana" w:hAnsi="Verdana" w:cs="Verdana"/>
          <w:sz w:val="20"/>
          <w:szCs w:val="20"/>
        </w:rPr>
        <w:t xml:space="preserve"> </w:t>
      </w:r>
      <w:r w:rsidRPr="00DF5615">
        <w:rPr>
          <w:rFonts w:ascii="Verdana" w:hAnsi="Verdana" w:cs="Verdana"/>
          <w:sz w:val="20"/>
          <w:szCs w:val="20"/>
        </w:rPr>
        <w:t>a w przypadku prac zespołowych –</w:t>
      </w:r>
      <w:r w:rsidR="00AC729F" w:rsidRPr="00DF5615">
        <w:rPr>
          <w:rFonts w:ascii="Verdana" w:hAnsi="Verdana" w:cs="Verdana"/>
          <w:sz w:val="20"/>
          <w:szCs w:val="20"/>
        </w:rPr>
        <w:t xml:space="preserve">… </w:t>
      </w:r>
      <w:r w:rsidRPr="00DF5615">
        <w:rPr>
          <w:rFonts w:ascii="Verdana" w:hAnsi="Verdana" w:cs="Verdana"/>
          <w:sz w:val="20"/>
          <w:szCs w:val="20"/>
        </w:rPr>
        <w:t>godz.;</w:t>
      </w:r>
    </w:p>
    <w:p w14:paraId="0BF2D8D9" w14:textId="2D520708" w:rsidR="006F7F25" w:rsidRPr="00DF5615" w:rsidRDefault="006F7F25" w:rsidP="000B7B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DF5615">
        <w:rPr>
          <w:rFonts w:ascii="Verdana" w:hAnsi="Verdana" w:cs="Verdana"/>
          <w:sz w:val="20"/>
          <w:szCs w:val="20"/>
        </w:rPr>
        <w:t xml:space="preserve">− </w:t>
      </w:r>
      <w:r w:rsidR="00AC729F" w:rsidRPr="00DF5615">
        <w:rPr>
          <w:rFonts w:ascii="Verdana" w:hAnsi="Verdana" w:cs="Verdana"/>
          <w:sz w:val="20"/>
          <w:szCs w:val="20"/>
        </w:rPr>
        <w:t>..</w:t>
      </w:r>
      <w:r w:rsidRPr="00DF5615">
        <w:rPr>
          <w:rFonts w:ascii="Verdana" w:hAnsi="Verdana" w:cs="Verdana"/>
          <w:sz w:val="20"/>
          <w:szCs w:val="20"/>
        </w:rPr>
        <w:t xml:space="preserve">. – za pracę dyplomową na studiach drugiego stopnia, a w przypadku prac zespołowych – </w:t>
      </w:r>
      <w:r w:rsidR="00AC729F" w:rsidRPr="00DF5615">
        <w:rPr>
          <w:rFonts w:ascii="Verdana" w:hAnsi="Verdana" w:cs="Verdana"/>
          <w:sz w:val="20"/>
          <w:szCs w:val="20"/>
        </w:rPr>
        <w:t xml:space="preserve">… </w:t>
      </w:r>
      <w:r w:rsidRPr="00DF5615">
        <w:rPr>
          <w:rFonts w:ascii="Verdana" w:hAnsi="Verdana" w:cs="Verdana"/>
          <w:sz w:val="20"/>
          <w:szCs w:val="20"/>
        </w:rPr>
        <w:t>godz.;</w:t>
      </w:r>
      <w:r w:rsidRPr="00DF5615">
        <w:rPr>
          <w:rFonts w:ascii="Verdana" w:hAnsi="Verdana" w:cs="Verdana"/>
          <w:sz w:val="20"/>
          <w:szCs w:val="20"/>
        </w:rPr>
        <w:cr/>
      </w:r>
    </w:p>
    <w:p w14:paraId="6A572EF2" w14:textId="77777777" w:rsidR="00430E23" w:rsidRPr="009B5645" w:rsidRDefault="00430E23" w:rsidP="00430E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doktorantem</w:t>
      </w:r>
      <w:r w:rsidRPr="009B5645">
        <w:rPr>
          <w:rFonts w:ascii="Verdana" w:hAnsi="Verdana" w:cs="Verdana"/>
          <w:sz w:val="20"/>
          <w:szCs w:val="20"/>
        </w:rPr>
        <w:t>:</w:t>
      </w:r>
    </w:p>
    <w:p w14:paraId="14078DDA" w14:textId="77777777" w:rsidR="007E0A68" w:rsidRDefault="00B064C4" w:rsidP="001062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7E0A68">
        <w:rPr>
          <w:rFonts w:ascii="Verdana" w:hAnsi="Verdana" w:cs="Verdana"/>
          <w:sz w:val="20"/>
          <w:szCs w:val="20"/>
        </w:rPr>
        <w:t>na studiach doktoranckich … godz./rok przed otwarciem przewodu</w:t>
      </w:r>
      <w:r w:rsidR="007E0A68" w:rsidRPr="007E0A68">
        <w:rPr>
          <w:rFonts w:ascii="Verdana" w:hAnsi="Verdana" w:cs="Verdana"/>
          <w:sz w:val="20"/>
          <w:szCs w:val="20"/>
        </w:rPr>
        <w:t xml:space="preserve"> i …</w:t>
      </w:r>
      <w:r w:rsidRPr="007E0A68">
        <w:rPr>
          <w:rFonts w:ascii="Verdana" w:hAnsi="Verdana" w:cs="Verdana"/>
          <w:sz w:val="20"/>
          <w:szCs w:val="20"/>
        </w:rPr>
        <w:t xml:space="preserve"> godz./rok po otwarciu przewodu, ale nie dłużej niż do roku po ukończeniu studiów;</w:t>
      </w:r>
    </w:p>
    <w:p w14:paraId="7550926B" w14:textId="02339CBD" w:rsidR="00430E23" w:rsidRPr="007E0A68" w:rsidRDefault="00430E23" w:rsidP="001062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7E0A68">
        <w:rPr>
          <w:rFonts w:ascii="Verdana" w:hAnsi="Verdana" w:cs="Verdana"/>
          <w:sz w:val="20"/>
          <w:szCs w:val="20"/>
        </w:rPr>
        <w:t>w szkole doktorskiej … godz./rok do uzyskania pozytywnej oceny śródokresowej (Rozdz. X Regulaminu Studiów Doktoranckich) i … godz./rok po uzyskaniu pozytywnej oceny śródokresowej, ale nie dłużej niż do roku po ukończeniu szkoły;</w:t>
      </w:r>
    </w:p>
    <w:p w14:paraId="30F0064E" w14:textId="77777777" w:rsidR="0072024A" w:rsidRPr="009B5645" w:rsidRDefault="0072024A" w:rsidP="0072024A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14:paraId="032E9BA2" w14:textId="1C48069C" w:rsidR="00CB285B" w:rsidRPr="009B5645" w:rsidRDefault="00CB285B" w:rsidP="007202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 xml:space="preserve">studentem studiującym </w:t>
      </w:r>
      <w:r w:rsidR="005353AC" w:rsidRPr="009B5645">
        <w:rPr>
          <w:rFonts w:ascii="Verdana" w:hAnsi="Verdana" w:cs="Verdana"/>
          <w:sz w:val="20"/>
          <w:szCs w:val="20"/>
        </w:rPr>
        <w:t>w</w:t>
      </w:r>
      <w:r w:rsidR="0035419E" w:rsidRPr="009B5645">
        <w:rPr>
          <w:rFonts w:ascii="Verdana" w:hAnsi="Verdana" w:cs="Verdana"/>
          <w:sz w:val="20"/>
          <w:szCs w:val="20"/>
        </w:rPr>
        <w:t xml:space="preserve"> ramach indywidualne</w:t>
      </w:r>
      <w:r w:rsidR="009D1829">
        <w:rPr>
          <w:rFonts w:ascii="Verdana" w:hAnsi="Verdana" w:cs="Verdana"/>
          <w:sz w:val="20"/>
          <w:szCs w:val="20"/>
        </w:rPr>
        <w:t>j</w:t>
      </w:r>
      <w:r w:rsidR="0035419E" w:rsidRPr="009B5645">
        <w:rPr>
          <w:rFonts w:ascii="Verdana" w:hAnsi="Verdana" w:cs="Verdana"/>
          <w:sz w:val="20"/>
          <w:szCs w:val="20"/>
        </w:rPr>
        <w:t xml:space="preserve"> </w:t>
      </w:r>
      <w:r w:rsidR="009D1829">
        <w:rPr>
          <w:rFonts w:ascii="Verdana" w:hAnsi="Verdana" w:cs="Verdana"/>
          <w:sz w:val="20"/>
          <w:szCs w:val="20"/>
        </w:rPr>
        <w:t>organizacji</w:t>
      </w:r>
      <w:r w:rsidR="004974AB" w:rsidRPr="009B5645">
        <w:rPr>
          <w:rFonts w:ascii="Verdana" w:hAnsi="Verdana" w:cs="Verdana"/>
          <w:sz w:val="20"/>
          <w:szCs w:val="20"/>
        </w:rPr>
        <w:t xml:space="preserve"> studiów </w:t>
      </w:r>
      <w:r w:rsidRPr="009B5645">
        <w:rPr>
          <w:rFonts w:ascii="Verdana" w:hAnsi="Verdana" w:cs="Verdana"/>
          <w:sz w:val="20"/>
          <w:szCs w:val="20"/>
        </w:rPr>
        <w:t xml:space="preserve">- </w:t>
      </w:r>
      <w:r w:rsidR="008A6272" w:rsidRPr="009B5645">
        <w:rPr>
          <w:rFonts w:ascii="Verdana" w:hAnsi="Verdana" w:cs="Verdana"/>
          <w:sz w:val="20"/>
          <w:szCs w:val="20"/>
        </w:rPr>
        <w:t>…</w:t>
      </w:r>
      <w:r w:rsidRPr="009B5645">
        <w:rPr>
          <w:rFonts w:ascii="Verdana" w:hAnsi="Verdana" w:cs="Verdana"/>
          <w:sz w:val="20"/>
          <w:szCs w:val="20"/>
        </w:rPr>
        <w:t xml:space="preserve"> godz./semestr;</w:t>
      </w:r>
    </w:p>
    <w:p w14:paraId="2E15394B" w14:textId="77777777" w:rsidR="0072024A" w:rsidRPr="009B5645" w:rsidRDefault="0072024A" w:rsidP="0072024A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14:paraId="7F43C8DD" w14:textId="77777777" w:rsidR="00CB285B" w:rsidRPr="009B5645" w:rsidRDefault="00CB285B" w:rsidP="007202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 xml:space="preserve">kołem naukowym </w:t>
      </w:r>
      <w:r w:rsidR="009C530B" w:rsidRPr="009B5645">
        <w:rPr>
          <w:rFonts w:ascii="Verdana" w:hAnsi="Verdana" w:cs="Verdana"/>
          <w:sz w:val="20"/>
          <w:szCs w:val="20"/>
        </w:rPr>
        <w:t>–</w:t>
      </w:r>
      <w:r w:rsidR="008A6272" w:rsidRPr="009B5645">
        <w:rPr>
          <w:rFonts w:ascii="Verdana" w:hAnsi="Verdana" w:cs="Verdana"/>
          <w:sz w:val="20"/>
          <w:szCs w:val="20"/>
        </w:rPr>
        <w:t xml:space="preserve"> …</w:t>
      </w:r>
      <w:r w:rsidR="009C530B" w:rsidRPr="009B5645">
        <w:rPr>
          <w:rFonts w:ascii="Verdana" w:hAnsi="Verdana" w:cs="Verdana"/>
          <w:sz w:val="20"/>
          <w:szCs w:val="20"/>
        </w:rPr>
        <w:t xml:space="preserve"> </w:t>
      </w:r>
      <w:r w:rsidRPr="009B5645">
        <w:rPr>
          <w:rFonts w:ascii="Verdana" w:hAnsi="Verdana" w:cs="Verdana"/>
          <w:sz w:val="20"/>
          <w:szCs w:val="20"/>
        </w:rPr>
        <w:t>godz./rok;</w:t>
      </w:r>
    </w:p>
    <w:p w14:paraId="667DB63A" w14:textId="77777777" w:rsidR="0072024A" w:rsidRPr="009B5645" w:rsidRDefault="0072024A" w:rsidP="007202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FC4B74B" w14:textId="77777777" w:rsidR="00CB285B" w:rsidRPr="009B5645" w:rsidRDefault="00CB285B" w:rsidP="002E7A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>studentem</w:t>
      </w:r>
      <w:r w:rsidR="004A39A1" w:rsidRPr="009B5645">
        <w:rPr>
          <w:rFonts w:ascii="Verdana" w:hAnsi="Verdana" w:cs="Verdana"/>
          <w:sz w:val="20"/>
          <w:szCs w:val="20"/>
        </w:rPr>
        <w:t>,</w:t>
      </w:r>
      <w:r w:rsidRPr="009B5645">
        <w:rPr>
          <w:rFonts w:ascii="Verdana" w:hAnsi="Verdana" w:cs="Verdana"/>
          <w:sz w:val="20"/>
          <w:szCs w:val="20"/>
        </w:rPr>
        <w:t xml:space="preserve"> </w:t>
      </w:r>
      <w:r w:rsidR="004A39A1" w:rsidRPr="009B5645">
        <w:rPr>
          <w:rFonts w:ascii="Verdana" w:hAnsi="Verdana" w:cs="Verdana"/>
          <w:sz w:val="20"/>
          <w:szCs w:val="20"/>
        </w:rPr>
        <w:t xml:space="preserve">stażystą lub stypendystą odbywającym kształcenie </w:t>
      </w:r>
      <w:r w:rsidRPr="009B5645">
        <w:rPr>
          <w:rFonts w:ascii="Verdana" w:hAnsi="Verdana" w:cs="Verdana"/>
          <w:sz w:val="20"/>
          <w:szCs w:val="20"/>
        </w:rPr>
        <w:t xml:space="preserve">w ramach </w:t>
      </w:r>
      <w:r w:rsidR="004A39A1" w:rsidRPr="009B5645">
        <w:rPr>
          <w:rFonts w:ascii="Verdana" w:hAnsi="Verdana" w:cs="Verdana"/>
          <w:sz w:val="20"/>
          <w:szCs w:val="20"/>
        </w:rPr>
        <w:t>programów krajowych lub międzynarodowych</w:t>
      </w:r>
      <w:r w:rsidRPr="009B5645">
        <w:rPr>
          <w:rFonts w:ascii="Verdana" w:hAnsi="Verdana" w:cs="Verdana"/>
          <w:sz w:val="20"/>
          <w:szCs w:val="20"/>
        </w:rPr>
        <w:t xml:space="preserve"> </w:t>
      </w:r>
      <w:r w:rsidR="009C530B" w:rsidRPr="009B5645">
        <w:rPr>
          <w:rFonts w:ascii="Verdana" w:hAnsi="Verdana" w:cs="Verdana"/>
          <w:sz w:val="20"/>
          <w:szCs w:val="20"/>
        </w:rPr>
        <w:t>–</w:t>
      </w:r>
      <w:r w:rsidRPr="009B5645">
        <w:rPr>
          <w:rFonts w:ascii="Verdana" w:hAnsi="Verdana" w:cs="Verdana"/>
          <w:sz w:val="20"/>
          <w:szCs w:val="20"/>
        </w:rPr>
        <w:t xml:space="preserve"> </w:t>
      </w:r>
      <w:r w:rsidR="008A6272" w:rsidRPr="009B5645">
        <w:rPr>
          <w:rFonts w:ascii="Verdana" w:hAnsi="Verdana" w:cs="Verdana"/>
          <w:sz w:val="20"/>
          <w:szCs w:val="20"/>
        </w:rPr>
        <w:t>…</w:t>
      </w:r>
      <w:r w:rsidRPr="009B5645">
        <w:rPr>
          <w:rFonts w:ascii="Verdana" w:hAnsi="Verdana" w:cs="Verdana"/>
          <w:sz w:val="20"/>
          <w:szCs w:val="20"/>
        </w:rPr>
        <w:t xml:space="preserve"> </w:t>
      </w:r>
      <w:r w:rsidR="001B7F2C" w:rsidRPr="009B5645">
        <w:rPr>
          <w:rFonts w:ascii="Verdana" w:hAnsi="Verdana" w:cs="Verdana"/>
          <w:sz w:val="20"/>
          <w:szCs w:val="20"/>
        </w:rPr>
        <w:t>godz./semestr.</w:t>
      </w:r>
    </w:p>
    <w:p w14:paraId="38B8AB7D" w14:textId="77777777" w:rsidR="00CB285B" w:rsidRPr="009B5645" w:rsidRDefault="00CB285B" w:rsidP="00CB28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9B5645">
        <w:rPr>
          <w:rFonts w:ascii="Verdana" w:hAnsi="Verdana" w:cs="Verdana"/>
          <w:b/>
          <w:sz w:val="20"/>
          <w:szCs w:val="20"/>
        </w:rPr>
        <w:t>Liczb</w:t>
      </w:r>
      <w:r w:rsidR="00881777" w:rsidRPr="009B5645">
        <w:rPr>
          <w:rFonts w:ascii="Verdana" w:hAnsi="Verdana" w:cs="Verdana"/>
          <w:b/>
          <w:sz w:val="20"/>
          <w:szCs w:val="20"/>
        </w:rPr>
        <w:t>a</w:t>
      </w:r>
      <w:r w:rsidRPr="009B5645">
        <w:rPr>
          <w:rFonts w:ascii="Verdana" w:hAnsi="Verdana" w:cs="Verdana"/>
          <w:b/>
          <w:sz w:val="20"/>
          <w:szCs w:val="20"/>
        </w:rPr>
        <w:t xml:space="preserve"> dodatkowo rozliczanych godzin:</w:t>
      </w:r>
    </w:p>
    <w:p w14:paraId="1F979BFA" w14:textId="77777777" w:rsidR="00CB285B" w:rsidRPr="009B5645" w:rsidRDefault="00CB285B" w:rsidP="00D251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 xml:space="preserve">za </w:t>
      </w:r>
      <w:r w:rsidR="004A39A1" w:rsidRPr="009B5645">
        <w:rPr>
          <w:rFonts w:ascii="Verdana" w:hAnsi="Verdana" w:cs="Verdana"/>
          <w:sz w:val="20"/>
          <w:szCs w:val="20"/>
        </w:rPr>
        <w:t>prze</w:t>
      </w:r>
      <w:r w:rsidRPr="009B5645">
        <w:rPr>
          <w:rFonts w:ascii="Verdana" w:hAnsi="Verdana" w:cs="Verdana"/>
          <w:sz w:val="20"/>
          <w:szCs w:val="20"/>
        </w:rPr>
        <w:t xml:space="preserve">prowadzenie </w:t>
      </w:r>
      <w:r w:rsidR="004A39A1" w:rsidRPr="009B5645">
        <w:rPr>
          <w:rFonts w:ascii="Verdana" w:hAnsi="Verdana" w:cs="Verdana"/>
          <w:sz w:val="20"/>
          <w:szCs w:val="20"/>
        </w:rPr>
        <w:t xml:space="preserve">egzaminów </w:t>
      </w:r>
      <w:r w:rsidRPr="009B5645">
        <w:rPr>
          <w:rFonts w:ascii="Verdana" w:hAnsi="Verdana" w:cs="Verdana"/>
          <w:sz w:val="20"/>
          <w:szCs w:val="20"/>
        </w:rPr>
        <w:t>przy zastosowaniu wzoru:</w:t>
      </w:r>
    </w:p>
    <w:p w14:paraId="164776D4" w14:textId="77777777" w:rsidR="00CB285B" w:rsidRPr="009B5645" w:rsidRDefault="00CB285B" w:rsidP="00CB285B">
      <w:pPr>
        <w:autoSpaceDE w:val="0"/>
        <w:autoSpaceDN w:val="0"/>
        <w:adjustRightInd w:val="0"/>
        <w:spacing w:before="240" w:line="240" w:lineRule="auto"/>
        <w:jc w:val="center"/>
        <w:rPr>
          <w:rFonts w:ascii="Verdana" w:hAnsi="Verdana" w:cs="Verdana"/>
          <w:sz w:val="13"/>
          <w:szCs w:val="13"/>
        </w:rPr>
      </w:pPr>
      <w:r w:rsidRPr="009B5645">
        <w:rPr>
          <w:rFonts w:ascii="Verdana" w:hAnsi="Verdana" w:cs="Verdana"/>
          <w:sz w:val="20"/>
          <w:szCs w:val="20"/>
        </w:rPr>
        <w:t xml:space="preserve">Liczba godzin </w:t>
      </w:r>
      <w:r w:rsidR="004A39A1" w:rsidRPr="009B5645">
        <w:rPr>
          <w:rFonts w:ascii="Verdana" w:hAnsi="Verdana" w:cs="Verdana"/>
          <w:sz w:val="20"/>
          <w:szCs w:val="20"/>
        </w:rPr>
        <w:t xml:space="preserve">dodatkowych </w:t>
      </w:r>
      <w:r w:rsidRPr="009B5645">
        <w:rPr>
          <w:rFonts w:ascii="Verdana" w:hAnsi="Verdana" w:cs="Verdana"/>
          <w:sz w:val="20"/>
          <w:szCs w:val="20"/>
        </w:rPr>
        <w:t xml:space="preserve">= </w:t>
      </w:r>
      <w:r w:rsidR="004A39A1" w:rsidRPr="009B5645">
        <w:rPr>
          <w:rFonts w:ascii="Verdana" w:hAnsi="Verdana" w:cs="Verdana"/>
          <w:sz w:val="20"/>
          <w:szCs w:val="20"/>
        </w:rPr>
        <w:t>k * N gdy</w:t>
      </w:r>
      <w:r w:rsidRPr="009B5645">
        <w:rPr>
          <w:rFonts w:ascii="Verdana" w:hAnsi="Verdana" w:cs="Verdana"/>
          <w:sz w:val="20"/>
          <w:szCs w:val="20"/>
        </w:rPr>
        <w:t xml:space="preserve"> N&gt;</w:t>
      </w:r>
      <w:proofErr w:type="spellStart"/>
      <w:r w:rsidRPr="009B5645">
        <w:rPr>
          <w:rFonts w:ascii="Verdana" w:hAnsi="Verdana" w:cs="Verdana"/>
          <w:sz w:val="20"/>
          <w:szCs w:val="20"/>
        </w:rPr>
        <w:t>N</w:t>
      </w:r>
      <w:r w:rsidRPr="009B5645">
        <w:rPr>
          <w:rFonts w:ascii="Verdana" w:hAnsi="Verdana" w:cs="Verdana"/>
          <w:sz w:val="13"/>
          <w:szCs w:val="13"/>
        </w:rPr>
        <w:t>min</w:t>
      </w:r>
      <w:proofErr w:type="spellEnd"/>
    </w:p>
    <w:p w14:paraId="4EA64E8C" w14:textId="77777777" w:rsidR="00CB285B" w:rsidRPr="009B5645" w:rsidRDefault="004A39A1" w:rsidP="00F111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>gdzie:</w:t>
      </w:r>
    </w:p>
    <w:p w14:paraId="5D203F27" w14:textId="77777777" w:rsidR="00CB285B" w:rsidRPr="009B5645" w:rsidRDefault="00CB285B" w:rsidP="00CB28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>N – … liczba</w:t>
      </w:r>
      <w:r w:rsidR="004A39A1" w:rsidRPr="009B5645">
        <w:rPr>
          <w:rFonts w:ascii="Verdana" w:hAnsi="Verdana" w:cs="Verdana"/>
          <w:sz w:val="20"/>
          <w:szCs w:val="20"/>
        </w:rPr>
        <w:t xml:space="preserve"> egzaminowanych</w:t>
      </w:r>
      <w:r w:rsidRPr="009B5645">
        <w:rPr>
          <w:rFonts w:ascii="Verdana" w:hAnsi="Verdana" w:cs="Verdana"/>
          <w:sz w:val="20"/>
          <w:szCs w:val="20"/>
        </w:rPr>
        <w:t xml:space="preserve"> </w:t>
      </w:r>
      <w:r w:rsidR="0010338B" w:rsidRPr="009B5645">
        <w:rPr>
          <w:rFonts w:ascii="Verdana" w:hAnsi="Verdana" w:cs="Verdana"/>
          <w:sz w:val="20"/>
          <w:szCs w:val="20"/>
        </w:rPr>
        <w:t>studentów;</w:t>
      </w:r>
    </w:p>
    <w:p w14:paraId="3923A365" w14:textId="30240943" w:rsidR="004A39A1" w:rsidRPr="009B5645" w:rsidRDefault="0005791E" w:rsidP="00CB28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>k</w:t>
      </w:r>
      <w:r w:rsidR="004A39A1" w:rsidRPr="009B5645">
        <w:rPr>
          <w:rFonts w:ascii="Verdana" w:hAnsi="Verdana" w:cs="Verdana"/>
          <w:sz w:val="20"/>
          <w:szCs w:val="20"/>
        </w:rPr>
        <w:t xml:space="preserve"> </w:t>
      </w:r>
      <w:r w:rsidR="009C530B" w:rsidRPr="009B5645">
        <w:rPr>
          <w:rFonts w:ascii="Verdana" w:hAnsi="Verdana" w:cs="Verdana"/>
          <w:sz w:val="20"/>
          <w:szCs w:val="20"/>
        </w:rPr>
        <w:t>–</w:t>
      </w:r>
      <w:r w:rsidR="004A39A1" w:rsidRPr="009B5645">
        <w:rPr>
          <w:rFonts w:ascii="Verdana" w:hAnsi="Verdana" w:cs="Verdana"/>
          <w:sz w:val="20"/>
          <w:szCs w:val="20"/>
        </w:rPr>
        <w:t xml:space="preserve"> współczynnik wybrany przez </w:t>
      </w:r>
      <w:r w:rsidR="00B950B6" w:rsidRPr="00B950B6">
        <w:rPr>
          <w:rFonts w:ascii="Verdana" w:hAnsi="Verdana" w:cs="Verdana"/>
          <w:sz w:val="20"/>
          <w:szCs w:val="20"/>
        </w:rPr>
        <w:t xml:space="preserve">dziekana </w:t>
      </w:r>
      <w:r w:rsidR="004A39A1" w:rsidRPr="009B5645">
        <w:rPr>
          <w:rFonts w:ascii="Verdana" w:hAnsi="Verdana" w:cs="Verdana"/>
          <w:sz w:val="20"/>
          <w:szCs w:val="20"/>
        </w:rPr>
        <w:t>ze zbioru:[</w:t>
      </w:r>
      <w:r w:rsidR="0039611B" w:rsidRPr="0039611B">
        <w:rPr>
          <w:rFonts w:ascii="Verdana" w:hAnsi="Verdana" w:cs="Verdana"/>
          <w:sz w:val="20"/>
          <w:szCs w:val="20"/>
        </w:rPr>
        <w:t>0; 0,05; 0,1; 0,15; 0,2; 0,25; 0,3</w:t>
      </w:r>
      <w:r w:rsidR="004A39A1" w:rsidRPr="009B5645">
        <w:rPr>
          <w:rFonts w:ascii="Verdana" w:hAnsi="Verdana" w:cs="Verdana"/>
          <w:sz w:val="20"/>
          <w:szCs w:val="20"/>
        </w:rPr>
        <w:t>]</w:t>
      </w:r>
      <w:r w:rsidR="0010338B" w:rsidRPr="009B5645">
        <w:rPr>
          <w:rFonts w:ascii="Verdana" w:hAnsi="Verdana" w:cs="Verdana"/>
          <w:sz w:val="20"/>
          <w:szCs w:val="20"/>
        </w:rPr>
        <w:t>:</w:t>
      </w:r>
    </w:p>
    <w:p w14:paraId="27402692" w14:textId="77777777" w:rsidR="0005791E" w:rsidRPr="009B5645" w:rsidRDefault="0005791E" w:rsidP="00103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 xml:space="preserve">k </w:t>
      </w:r>
      <w:r w:rsidR="009C530B" w:rsidRPr="009B5645">
        <w:rPr>
          <w:rFonts w:ascii="Verdana" w:hAnsi="Verdana" w:cs="Verdana"/>
          <w:sz w:val="20"/>
          <w:szCs w:val="20"/>
        </w:rPr>
        <w:t>–</w:t>
      </w:r>
      <w:r w:rsidR="0010338B" w:rsidRPr="009B5645">
        <w:rPr>
          <w:rFonts w:ascii="Verdana" w:hAnsi="Verdana" w:cs="Verdana"/>
          <w:sz w:val="20"/>
          <w:szCs w:val="20"/>
        </w:rPr>
        <w:t xml:space="preserve"> </w:t>
      </w:r>
      <w:r w:rsidRPr="009B5645">
        <w:rPr>
          <w:rFonts w:ascii="Verdana" w:hAnsi="Verdana" w:cs="Verdana"/>
          <w:sz w:val="20"/>
          <w:szCs w:val="20"/>
        </w:rPr>
        <w:t>dla egzaminów ustnych …</w:t>
      </w:r>
      <w:r w:rsidR="0010338B" w:rsidRPr="009B5645">
        <w:rPr>
          <w:rFonts w:ascii="Verdana" w:hAnsi="Verdana" w:cs="Verdana"/>
          <w:sz w:val="20"/>
          <w:szCs w:val="20"/>
        </w:rPr>
        <w:t>,</w:t>
      </w:r>
    </w:p>
    <w:p w14:paraId="63147073" w14:textId="77777777" w:rsidR="0005791E" w:rsidRPr="009B5645" w:rsidRDefault="0005791E" w:rsidP="00103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9B5645">
        <w:rPr>
          <w:rFonts w:ascii="Verdana" w:hAnsi="Verdana" w:cs="Verdana"/>
          <w:sz w:val="20"/>
          <w:szCs w:val="20"/>
        </w:rPr>
        <w:t xml:space="preserve">k </w:t>
      </w:r>
      <w:r w:rsidR="009C530B" w:rsidRPr="009B5645">
        <w:rPr>
          <w:rFonts w:ascii="Verdana" w:hAnsi="Verdana" w:cs="Verdana"/>
          <w:sz w:val="20"/>
          <w:szCs w:val="20"/>
        </w:rPr>
        <w:t>–</w:t>
      </w:r>
      <w:r w:rsidR="0010338B" w:rsidRPr="009B5645">
        <w:rPr>
          <w:rFonts w:ascii="Verdana" w:hAnsi="Verdana" w:cs="Verdana"/>
          <w:sz w:val="20"/>
          <w:szCs w:val="20"/>
        </w:rPr>
        <w:t xml:space="preserve"> </w:t>
      </w:r>
      <w:r w:rsidRPr="009B5645">
        <w:rPr>
          <w:rFonts w:ascii="Verdana" w:hAnsi="Verdana" w:cs="Verdana"/>
          <w:sz w:val="20"/>
          <w:szCs w:val="20"/>
        </w:rPr>
        <w:t>dla egzaminów pisemnych …</w:t>
      </w:r>
      <w:r w:rsidR="0010338B" w:rsidRPr="009B5645">
        <w:rPr>
          <w:rFonts w:ascii="Verdana" w:hAnsi="Verdana" w:cs="Verdana"/>
          <w:sz w:val="20"/>
          <w:szCs w:val="20"/>
        </w:rPr>
        <w:t>;</w:t>
      </w:r>
    </w:p>
    <w:p w14:paraId="222ADB93" w14:textId="77777777" w:rsidR="00CB285B" w:rsidRPr="009B5645" w:rsidRDefault="00CB285B" w:rsidP="00CB28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r w:rsidRPr="009B5645">
        <w:rPr>
          <w:rFonts w:ascii="Verdana" w:hAnsi="Verdana" w:cs="Verdana"/>
          <w:sz w:val="20"/>
          <w:szCs w:val="20"/>
        </w:rPr>
        <w:t>N</w:t>
      </w:r>
      <w:r w:rsidRPr="009B5645">
        <w:rPr>
          <w:rFonts w:ascii="Verdana" w:hAnsi="Verdana" w:cs="Verdana"/>
          <w:sz w:val="13"/>
          <w:szCs w:val="13"/>
        </w:rPr>
        <w:t>min</w:t>
      </w:r>
      <w:proofErr w:type="spellEnd"/>
      <w:r w:rsidRPr="009B5645">
        <w:rPr>
          <w:rFonts w:ascii="Verdana" w:hAnsi="Verdana" w:cs="Verdana"/>
          <w:sz w:val="13"/>
          <w:szCs w:val="13"/>
        </w:rPr>
        <w:t xml:space="preserve"> </w:t>
      </w:r>
      <w:r w:rsidR="009C530B" w:rsidRPr="009B5645">
        <w:rPr>
          <w:rFonts w:ascii="Verdana" w:hAnsi="Verdana" w:cs="Verdana"/>
          <w:sz w:val="20"/>
          <w:szCs w:val="20"/>
        </w:rPr>
        <w:t>–</w:t>
      </w:r>
      <w:r w:rsidRPr="009B5645">
        <w:rPr>
          <w:rFonts w:ascii="Verdana" w:hAnsi="Verdana" w:cs="Verdana"/>
          <w:sz w:val="20"/>
          <w:szCs w:val="20"/>
        </w:rPr>
        <w:t xml:space="preserve"> … minimalna liczba </w:t>
      </w:r>
      <w:r w:rsidR="0005791E" w:rsidRPr="009B5645">
        <w:rPr>
          <w:rFonts w:ascii="Verdana" w:hAnsi="Verdana" w:cs="Verdana"/>
          <w:sz w:val="20"/>
          <w:szCs w:val="20"/>
        </w:rPr>
        <w:t xml:space="preserve">egzaminowanych </w:t>
      </w:r>
      <w:r w:rsidRPr="009B5645">
        <w:rPr>
          <w:rFonts w:ascii="Verdana" w:hAnsi="Verdana" w:cs="Verdana"/>
          <w:sz w:val="20"/>
          <w:szCs w:val="20"/>
        </w:rPr>
        <w:t>studentów</w:t>
      </w:r>
      <w:r w:rsidR="008A6272" w:rsidRPr="009B5645">
        <w:rPr>
          <w:rFonts w:ascii="Verdana" w:hAnsi="Verdana" w:cs="Verdana"/>
          <w:sz w:val="20"/>
          <w:szCs w:val="20"/>
        </w:rPr>
        <w:t>,</w:t>
      </w:r>
      <w:r w:rsidRPr="009B5645">
        <w:rPr>
          <w:rFonts w:ascii="Verdana" w:hAnsi="Verdana" w:cs="Verdana"/>
          <w:sz w:val="20"/>
          <w:szCs w:val="20"/>
        </w:rPr>
        <w:t xml:space="preserve"> </w:t>
      </w:r>
      <w:r w:rsidR="0005791E" w:rsidRPr="009B5645">
        <w:rPr>
          <w:rFonts w:ascii="Verdana" w:hAnsi="Verdana" w:cs="Verdana"/>
          <w:sz w:val="20"/>
          <w:szCs w:val="20"/>
        </w:rPr>
        <w:t>powyżej której Dziekan może ustalić liczbę dodatkowo rozliczanych godzin za przeprowadzenie egzaminu</w:t>
      </w:r>
      <w:r w:rsidR="00095BED" w:rsidRPr="009B5645">
        <w:rPr>
          <w:rFonts w:ascii="Verdana" w:hAnsi="Verdana" w:cs="Verdana"/>
          <w:sz w:val="20"/>
          <w:szCs w:val="20"/>
        </w:rPr>
        <w:t>.</w:t>
      </w:r>
    </w:p>
    <w:p w14:paraId="61364A2D" w14:textId="77777777" w:rsidR="00CB285B" w:rsidRPr="009B5645" w:rsidRDefault="00CB285B" w:rsidP="00CB28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0CD7860" w14:textId="77777777" w:rsidR="00527A64" w:rsidRPr="00527A64" w:rsidRDefault="00527A64" w:rsidP="009C3F7B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27A64">
        <w:rPr>
          <w:rFonts w:ascii="Verdana" w:hAnsi="Verdana" w:cs="Verdana"/>
          <w:sz w:val="20"/>
          <w:szCs w:val="20"/>
        </w:rPr>
        <w:t xml:space="preserve">Sumaryczna liczba godzin dodatkowych z tytułu przeprowadzenia egzaminu nie może </w:t>
      </w:r>
    </w:p>
    <w:p w14:paraId="7AF85318" w14:textId="658FAECC" w:rsidR="009B5645" w:rsidRDefault="00527A64" w:rsidP="009C3F7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27A64">
        <w:rPr>
          <w:rFonts w:ascii="Verdana" w:hAnsi="Verdana" w:cs="Verdana"/>
          <w:sz w:val="20"/>
          <w:szCs w:val="20"/>
        </w:rPr>
        <w:t>przekraczać 60 godzin/rok dla danego nauczyciela akademickiego.</w:t>
      </w:r>
    </w:p>
    <w:p w14:paraId="51F1C9EE" w14:textId="77777777" w:rsidR="00F11178" w:rsidRPr="009B5645" w:rsidRDefault="00F11178" w:rsidP="00881777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DC8721" w14:textId="77777777" w:rsidR="00F11178" w:rsidRPr="009B5645" w:rsidRDefault="00F11178" w:rsidP="00881777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</w:p>
    <w:p w14:paraId="7E38C464" w14:textId="76165896" w:rsidR="00F11178" w:rsidRPr="009B5645" w:rsidRDefault="00C32307" w:rsidP="00881777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</w:t>
      </w:r>
    </w:p>
    <w:p w14:paraId="62D33480" w14:textId="0368A0E4" w:rsidR="00F11178" w:rsidRPr="009B5645" w:rsidRDefault="00C32307" w:rsidP="00F11178">
      <w:pPr>
        <w:spacing w:after="120" w:line="240" w:lineRule="auto"/>
        <w:ind w:left="637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Dziekan Wydziału</w:t>
      </w:r>
    </w:p>
    <w:sectPr w:rsidR="00F11178" w:rsidRPr="009B5645" w:rsidSect="00F1117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DE64" w14:textId="77777777" w:rsidR="00233AC8" w:rsidRDefault="00233AC8" w:rsidP="00A7444E">
      <w:pPr>
        <w:spacing w:after="0" w:line="240" w:lineRule="auto"/>
      </w:pPr>
      <w:r>
        <w:separator/>
      </w:r>
    </w:p>
  </w:endnote>
  <w:endnote w:type="continuationSeparator" w:id="0">
    <w:p w14:paraId="5AF09BF7" w14:textId="77777777" w:rsidR="00233AC8" w:rsidRDefault="00233AC8" w:rsidP="00A7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1084" w14:textId="77777777" w:rsidR="00233AC8" w:rsidRDefault="00233AC8" w:rsidP="00A7444E">
      <w:pPr>
        <w:spacing w:after="0" w:line="240" w:lineRule="auto"/>
      </w:pPr>
      <w:r>
        <w:separator/>
      </w:r>
    </w:p>
  </w:footnote>
  <w:footnote w:type="continuationSeparator" w:id="0">
    <w:p w14:paraId="0D292942" w14:textId="77777777" w:rsidR="00233AC8" w:rsidRDefault="00233AC8" w:rsidP="00A7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0094" w14:textId="209B0D10" w:rsidR="00967B6A" w:rsidRPr="009F5BFE" w:rsidRDefault="00A7444E" w:rsidP="00967B6A">
    <w:pPr>
      <w:pStyle w:val="Nagwek"/>
      <w:jc w:val="right"/>
    </w:pPr>
    <w:r w:rsidRPr="009F5BFE">
      <w:t xml:space="preserve">Załącznik </w:t>
    </w:r>
    <w:r w:rsidR="00967B6A" w:rsidRPr="009F5BFE">
      <w:t>nr 6 do Zarządzenia Nr</w:t>
    </w:r>
    <w:r w:rsidR="0073352A" w:rsidRPr="009F5BFE">
      <w:t xml:space="preserve"> </w:t>
    </w:r>
    <w:r w:rsidR="00A07A9B" w:rsidRPr="009F5BFE">
      <w:t>1/</w:t>
    </w:r>
    <w:r w:rsidR="00730AC5" w:rsidRPr="009F5BFE">
      <w:t>2020</w:t>
    </w:r>
    <w:r w:rsidR="00967B6A" w:rsidRPr="009F5BFE">
      <w:t xml:space="preserve"> Rektora AGH z dnia </w:t>
    </w:r>
    <w:r w:rsidR="00A07A9B" w:rsidRPr="009F5BFE">
      <w:t>8 s</w:t>
    </w:r>
    <w:r w:rsidR="00730AC5" w:rsidRPr="009F5BFE">
      <w:t>tycznia 2020</w:t>
    </w:r>
    <w:r w:rsidR="00967B6A" w:rsidRPr="009F5BFE">
      <w:t xml:space="preserve"> r.</w:t>
    </w:r>
  </w:p>
  <w:p w14:paraId="7750D37C" w14:textId="77777777" w:rsidR="00B950B6" w:rsidRDefault="00B950B6" w:rsidP="00967B6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A8"/>
    <w:multiLevelType w:val="hybridMultilevel"/>
    <w:tmpl w:val="458808FA"/>
    <w:lvl w:ilvl="0" w:tplc="430A5D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65F77"/>
    <w:multiLevelType w:val="hybridMultilevel"/>
    <w:tmpl w:val="49107A46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65D5"/>
    <w:multiLevelType w:val="hybridMultilevel"/>
    <w:tmpl w:val="40D45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EC2"/>
    <w:multiLevelType w:val="hybridMultilevel"/>
    <w:tmpl w:val="D834D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76B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33EC5"/>
    <w:multiLevelType w:val="hybridMultilevel"/>
    <w:tmpl w:val="F328FFC2"/>
    <w:lvl w:ilvl="0" w:tplc="59965C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4F82"/>
    <w:multiLevelType w:val="hybridMultilevel"/>
    <w:tmpl w:val="D3CE1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3373F"/>
    <w:multiLevelType w:val="hybridMultilevel"/>
    <w:tmpl w:val="65F4D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6311337">
    <w:abstractNumId w:val="5"/>
  </w:num>
  <w:num w:numId="2" w16cid:durableId="476798902">
    <w:abstractNumId w:val="3"/>
  </w:num>
  <w:num w:numId="3" w16cid:durableId="1270042567">
    <w:abstractNumId w:val="0"/>
  </w:num>
  <w:num w:numId="4" w16cid:durableId="1782607203">
    <w:abstractNumId w:val="4"/>
  </w:num>
  <w:num w:numId="5" w16cid:durableId="2014381227">
    <w:abstractNumId w:val="6"/>
  </w:num>
  <w:num w:numId="6" w16cid:durableId="2136672704">
    <w:abstractNumId w:val="1"/>
  </w:num>
  <w:num w:numId="7" w16cid:durableId="61283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B"/>
    <w:rsid w:val="0001279E"/>
    <w:rsid w:val="000237C9"/>
    <w:rsid w:val="00030466"/>
    <w:rsid w:val="000308E9"/>
    <w:rsid w:val="0004351C"/>
    <w:rsid w:val="0005791E"/>
    <w:rsid w:val="00064977"/>
    <w:rsid w:val="00083A8D"/>
    <w:rsid w:val="00095BED"/>
    <w:rsid w:val="000A05E9"/>
    <w:rsid w:val="000A4729"/>
    <w:rsid w:val="000A5453"/>
    <w:rsid w:val="000B4019"/>
    <w:rsid w:val="000B7BF6"/>
    <w:rsid w:val="000C19E7"/>
    <w:rsid w:val="000E3766"/>
    <w:rsid w:val="00100692"/>
    <w:rsid w:val="0010338B"/>
    <w:rsid w:val="00107D3A"/>
    <w:rsid w:val="00114E5E"/>
    <w:rsid w:val="00154462"/>
    <w:rsid w:val="001654E9"/>
    <w:rsid w:val="0017536B"/>
    <w:rsid w:val="00180C19"/>
    <w:rsid w:val="001A5BC0"/>
    <w:rsid w:val="001B3E90"/>
    <w:rsid w:val="001B7F2C"/>
    <w:rsid w:val="001F2C80"/>
    <w:rsid w:val="002037CB"/>
    <w:rsid w:val="002305F7"/>
    <w:rsid w:val="00233AC8"/>
    <w:rsid w:val="00265C2E"/>
    <w:rsid w:val="002E7AE6"/>
    <w:rsid w:val="003026B8"/>
    <w:rsid w:val="0035419E"/>
    <w:rsid w:val="00384C0D"/>
    <w:rsid w:val="0039611B"/>
    <w:rsid w:val="003A131E"/>
    <w:rsid w:val="003A147C"/>
    <w:rsid w:val="003B3208"/>
    <w:rsid w:val="003B5489"/>
    <w:rsid w:val="00430E23"/>
    <w:rsid w:val="004974AB"/>
    <w:rsid w:val="004A31D0"/>
    <w:rsid w:val="004A386B"/>
    <w:rsid w:val="004A39A1"/>
    <w:rsid w:val="004C2756"/>
    <w:rsid w:val="004F5F1F"/>
    <w:rsid w:val="00515DD9"/>
    <w:rsid w:val="00517A76"/>
    <w:rsid w:val="00527A64"/>
    <w:rsid w:val="005353AC"/>
    <w:rsid w:val="00535586"/>
    <w:rsid w:val="00545502"/>
    <w:rsid w:val="0055773D"/>
    <w:rsid w:val="00564C9D"/>
    <w:rsid w:val="0059003A"/>
    <w:rsid w:val="005B5118"/>
    <w:rsid w:val="005D05E0"/>
    <w:rsid w:val="006039FC"/>
    <w:rsid w:val="0061647F"/>
    <w:rsid w:val="0062147E"/>
    <w:rsid w:val="006353A7"/>
    <w:rsid w:val="006574E6"/>
    <w:rsid w:val="006873A6"/>
    <w:rsid w:val="006F7F25"/>
    <w:rsid w:val="007100F5"/>
    <w:rsid w:val="0071047F"/>
    <w:rsid w:val="00711AEA"/>
    <w:rsid w:val="0072024A"/>
    <w:rsid w:val="0072630A"/>
    <w:rsid w:val="00730AC5"/>
    <w:rsid w:val="0073352A"/>
    <w:rsid w:val="0073490D"/>
    <w:rsid w:val="007514C0"/>
    <w:rsid w:val="00771461"/>
    <w:rsid w:val="00794ACC"/>
    <w:rsid w:val="007B2A1B"/>
    <w:rsid w:val="007E0A68"/>
    <w:rsid w:val="00801E8B"/>
    <w:rsid w:val="00810A6C"/>
    <w:rsid w:val="008261D7"/>
    <w:rsid w:val="00832580"/>
    <w:rsid w:val="00843C14"/>
    <w:rsid w:val="00861BB7"/>
    <w:rsid w:val="00881777"/>
    <w:rsid w:val="008A0911"/>
    <w:rsid w:val="008A6272"/>
    <w:rsid w:val="008C0E7A"/>
    <w:rsid w:val="00906FD2"/>
    <w:rsid w:val="00935A95"/>
    <w:rsid w:val="009362C2"/>
    <w:rsid w:val="00943704"/>
    <w:rsid w:val="0096731B"/>
    <w:rsid w:val="00967B6A"/>
    <w:rsid w:val="0097378F"/>
    <w:rsid w:val="009B5645"/>
    <w:rsid w:val="009C3F7B"/>
    <w:rsid w:val="009C530B"/>
    <w:rsid w:val="009D1829"/>
    <w:rsid w:val="009F5BFE"/>
    <w:rsid w:val="00A07A9B"/>
    <w:rsid w:val="00A5555A"/>
    <w:rsid w:val="00A7444E"/>
    <w:rsid w:val="00A773B5"/>
    <w:rsid w:val="00A87A89"/>
    <w:rsid w:val="00A97719"/>
    <w:rsid w:val="00AA0F56"/>
    <w:rsid w:val="00AC5435"/>
    <w:rsid w:val="00AC729F"/>
    <w:rsid w:val="00AF0313"/>
    <w:rsid w:val="00AF3AB8"/>
    <w:rsid w:val="00B064C4"/>
    <w:rsid w:val="00B13869"/>
    <w:rsid w:val="00B51724"/>
    <w:rsid w:val="00B635A6"/>
    <w:rsid w:val="00B650B3"/>
    <w:rsid w:val="00B66D3F"/>
    <w:rsid w:val="00B77E51"/>
    <w:rsid w:val="00B91FCB"/>
    <w:rsid w:val="00B950B6"/>
    <w:rsid w:val="00B95800"/>
    <w:rsid w:val="00C02916"/>
    <w:rsid w:val="00C13767"/>
    <w:rsid w:val="00C2330E"/>
    <w:rsid w:val="00C32307"/>
    <w:rsid w:val="00C3247D"/>
    <w:rsid w:val="00C700A1"/>
    <w:rsid w:val="00C747CB"/>
    <w:rsid w:val="00C8301C"/>
    <w:rsid w:val="00C83CBD"/>
    <w:rsid w:val="00C90EEC"/>
    <w:rsid w:val="00C95E9E"/>
    <w:rsid w:val="00CA426D"/>
    <w:rsid w:val="00CB285B"/>
    <w:rsid w:val="00CB48D5"/>
    <w:rsid w:val="00CD7076"/>
    <w:rsid w:val="00CF3127"/>
    <w:rsid w:val="00D1244E"/>
    <w:rsid w:val="00D22AC2"/>
    <w:rsid w:val="00D251FE"/>
    <w:rsid w:val="00D35211"/>
    <w:rsid w:val="00D46AB5"/>
    <w:rsid w:val="00D57B16"/>
    <w:rsid w:val="00DC6590"/>
    <w:rsid w:val="00DD29D7"/>
    <w:rsid w:val="00DF5615"/>
    <w:rsid w:val="00E004F6"/>
    <w:rsid w:val="00E069DC"/>
    <w:rsid w:val="00E25980"/>
    <w:rsid w:val="00E44952"/>
    <w:rsid w:val="00E912EE"/>
    <w:rsid w:val="00ED4795"/>
    <w:rsid w:val="00F11178"/>
    <w:rsid w:val="00F37304"/>
    <w:rsid w:val="00F8425E"/>
    <w:rsid w:val="00F86E76"/>
    <w:rsid w:val="00FA40E6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879A9"/>
  <w15:docId w15:val="{71155EC0-BAC5-4FDB-9F30-96BC8C1E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C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64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4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4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7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D72A-E68F-4C20-8CAC-6A698C22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Marta Siemińska</cp:lastModifiedBy>
  <cp:revision>32</cp:revision>
  <cp:lastPrinted>2017-07-11T10:12:00Z</cp:lastPrinted>
  <dcterms:created xsi:type="dcterms:W3CDTF">2023-09-22T10:55:00Z</dcterms:created>
  <dcterms:modified xsi:type="dcterms:W3CDTF">2023-10-24T08:02:00Z</dcterms:modified>
</cp:coreProperties>
</file>